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70EC7C" w14:textId="77777777" w:rsidR="004412E4" w:rsidRDefault="00000000">
      <w:pPr>
        <w:spacing w:before="396" w:line="338" w:lineRule="auto"/>
        <w:ind w:left="1170" w:right="1164"/>
        <w:jc w:val="center"/>
        <w:rPr>
          <w:b/>
          <w:sz w:val="52"/>
        </w:rPr>
      </w:pPr>
      <w:r>
        <w:rPr>
          <w:b/>
          <w:sz w:val="52"/>
        </w:rPr>
        <w:t>WEB</w:t>
      </w:r>
      <w:r>
        <w:rPr>
          <w:b/>
          <w:spacing w:val="-30"/>
          <w:sz w:val="52"/>
        </w:rPr>
        <w:t xml:space="preserve"> </w:t>
      </w:r>
      <w:r>
        <w:rPr>
          <w:b/>
          <w:sz w:val="52"/>
        </w:rPr>
        <w:t xml:space="preserve">PROGRAMMING </w:t>
      </w:r>
      <w:r>
        <w:rPr>
          <w:b/>
          <w:spacing w:val="-2"/>
          <w:sz w:val="52"/>
        </w:rPr>
        <w:t>BCSE203E</w:t>
      </w:r>
    </w:p>
    <w:p w14:paraId="402CFB75" w14:textId="77777777" w:rsidR="004412E4" w:rsidRDefault="004412E4">
      <w:pPr>
        <w:pStyle w:val="BodyText"/>
        <w:spacing w:before="261"/>
        <w:ind w:left="0"/>
        <w:rPr>
          <w:b/>
          <w:sz w:val="52"/>
        </w:rPr>
      </w:pPr>
    </w:p>
    <w:p w14:paraId="5435FB50" w14:textId="1FE7B926" w:rsidR="004412E4" w:rsidRDefault="001F34B7" w:rsidP="001F34B7">
      <w:pPr>
        <w:pStyle w:val="BodyText"/>
        <w:spacing w:before="0"/>
        <w:ind w:left="0"/>
        <w:jc w:val="center"/>
        <w:rPr>
          <w:b/>
          <w:sz w:val="52"/>
        </w:rPr>
      </w:pPr>
      <w:r>
        <w:rPr>
          <w:b/>
          <w:sz w:val="52"/>
        </w:rPr>
        <w:t>MINI PROJECT</w:t>
      </w:r>
    </w:p>
    <w:p w14:paraId="35F719AF" w14:textId="77777777" w:rsidR="004412E4" w:rsidRDefault="004412E4">
      <w:pPr>
        <w:pStyle w:val="BodyText"/>
        <w:spacing w:before="0"/>
        <w:ind w:left="0"/>
        <w:rPr>
          <w:b/>
          <w:sz w:val="52"/>
        </w:rPr>
      </w:pPr>
    </w:p>
    <w:p w14:paraId="63A11E72" w14:textId="77777777" w:rsidR="004412E4" w:rsidRDefault="004412E4">
      <w:pPr>
        <w:pStyle w:val="BodyText"/>
        <w:spacing w:before="146"/>
        <w:ind w:left="0"/>
        <w:rPr>
          <w:b/>
          <w:sz w:val="52"/>
        </w:rPr>
      </w:pPr>
    </w:p>
    <w:p w14:paraId="3719ED62" w14:textId="6AFA06EA" w:rsidR="004412E4" w:rsidRPr="001F34B7" w:rsidRDefault="001F34B7">
      <w:pPr>
        <w:spacing w:line="338" w:lineRule="auto"/>
        <w:ind w:left="23" w:right="3384"/>
        <w:rPr>
          <w:b/>
          <w:color w:val="FF0000"/>
          <w:sz w:val="40"/>
          <w:szCs w:val="40"/>
        </w:rPr>
      </w:pPr>
      <w:r w:rsidRPr="001F34B7">
        <w:rPr>
          <w:b/>
          <w:sz w:val="40"/>
          <w:szCs w:val="40"/>
        </w:rPr>
        <w:t>GROUP MEMBERS</w:t>
      </w:r>
      <w:r w:rsidR="00000000" w:rsidRPr="001F34B7">
        <w:rPr>
          <w:b/>
          <w:sz w:val="40"/>
          <w:szCs w:val="40"/>
        </w:rPr>
        <w:t>-</w:t>
      </w:r>
      <w:r w:rsidR="00000000" w:rsidRPr="001F34B7">
        <w:rPr>
          <w:b/>
          <w:spacing w:val="-30"/>
          <w:sz w:val="40"/>
          <w:szCs w:val="40"/>
        </w:rPr>
        <w:t xml:space="preserve"> </w:t>
      </w:r>
    </w:p>
    <w:p w14:paraId="2A94A5F9" w14:textId="4FA7FF6F" w:rsidR="001F34B7" w:rsidRDefault="001F34B7">
      <w:pPr>
        <w:spacing w:line="338" w:lineRule="auto"/>
        <w:ind w:left="23" w:right="3384"/>
        <w:rPr>
          <w:b/>
          <w:color w:val="000000" w:themeColor="text1"/>
          <w:sz w:val="40"/>
          <w:szCs w:val="40"/>
        </w:rPr>
      </w:pPr>
      <w:r w:rsidRPr="001F34B7">
        <w:rPr>
          <w:b/>
          <w:color w:val="FF0000"/>
          <w:sz w:val="40"/>
          <w:szCs w:val="40"/>
        </w:rPr>
        <w:t xml:space="preserve">PRIYAL CHAMARIA </w:t>
      </w:r>
      <w:r w:rsidRPr="001F34B7">
        <w:rPr>
          <w:b/>
          <w:color w:val="000000" w:themeColor="text1"/>
          <w:sz w:val="40"/>
          <w:szCs w:val="40"/>
        </w:rPr>
        <w:t>(23BCE2100)</w:t>
      </w:r>
    </w:p>
    <w:p w14:paraId="5E527EE6" w14:textId="70567A05" w:rsidR="001F34B7" w:rsidRPr="001F34B7" w:rsidRDefault="001F34B7">
      <w:pPr>
        <w:spacing w:line="338" w:lineRule="auto"/>
        <w:ind w:left="23" w:right="3384"/>
        <w:rPr>
          <w:b/>
          <w:sz w:val="40"/>
          <w:szCs w:val="40"/>
        </w:rPr>
      </w:pPr>
      <w:r>
        <w:rPr>
          <w:b/>
          <w:color w:val="FF0000"/>
          <w:sz w:val="40"/>
          <w:szCs w:val="40"/>
        </w:rPr>
        <w:t xml:space="preserve">SANKALP SHARMA </w:t>
      </w:r>
      <w:r>
        <w:rPr>
          <w:b/>
          <w:sz w:val="40"/>
          <w:szCs w:val="40"/>
        </w:rPr>
        <w:t>(23BCT0245)</w:t>
      </w:r>
    </w:p>
    <w:p w14:paraId="77C2A759" w14:textId="77777777" w:rsidR="004412E4" w:rsidRDefault="004412E4">
      <w:pPr>
        <w:spacing w:line="338" w:lineRule="auto"/>
        <w:rPr>
          <w:b/>
          <w:sz w:val="52"/>
        </w:rPr>
      </w:pPr>
    </w:p>
    <w:p w14:paraId="78B486A4" w14:textId="178AAD8A" w:rsidR="001F34B7" w:rsidRPr="001F34B7" w:rsidRDefault="001F34B7">
      <w:pPr>
        <w:spacing w:line="338" w:lineRule="auto"/>
        <w:rPr>
          <w:b/>
          <w:sz w:val="52"/>
          <w:szCs w:val="52"/>
        </w:rPr>
        <w:sectPr w:rsidR="001F34B7" w:rsidRPr="001F34B7">
          <w:type w:val="continuous"/>
          <w:pgSz w:w="11910" w:h="16840"/>
          <w:pgMar w:top="1920" w:right="1417" w:bottom="280" w:left="1417" w:header="720" w:footer="720" w:gutter="0"/>
          <w:pgBorders w:offsetFrom="page">
            <w:top w:val="thickThinSmallGap" w:sz="12" w:space="25" w:color="000000"/>
            <w:left w:val="thickThinSmallGap" w:sz="12" w:space="25" w:color="000000"/>
            <w:bottom w:val="thinThickSmallGap" w:sz="12" w:space="25" w:color="000000"/>
            <w:right w:val="thinThickSmallGap" w:sz="12" w:space="25" w:color="000000"/>
          </w:pgBorders>
          <w:cols w:space="720"/>
        </w:sectPr>
      </w:pPr>
    </w:p>
    <w:p w14:paraId="000DC883" w14:textId="00F92517" w:rsidR="004412E4" w:rsidRDefault="00D37687">
      <w:pPr>
        <w:pStyle w:val="BodyText"/>
        <w:spacing w:before="10"/>
        <w:ind w:left="0"/>
        <w:rPr>
          <w:bCs/>
          <w:sz w:val="32"/>
          <w:szCs w:val="32"/>
        </w:rPr>
      </w:pPr>
      <w:proofErr w:type="spellStart"/>
      <w:proofErr w:type="gramStart"/>
      <w:r>
        <w:rPr>
          <w:bCs/>
          <w:sz w:val="32"/>
          <w:szCs w:val="32"/>
        </w:rPr>
        <w:lastRenderedPageBreak/>
        <w:t>Q.</w:t>
      </w:r>
      <w:r w:rsidRPr="00D37687">
        <w:rPr>
          <w:bCs/>
          <w:sz w:val="32"/>
          <w:szCs w:val="32"/>
        </w:rPr>
        <w:t>Design</w:t>
      </w:r>
      <w:proofErr w:type="spellEnd"/>
      <w:proofErr w:type="gramEnd"/>
      <w:r w:rsidRPr="00D37687">
        <w:rPr>
          <w:bCs/>
          <w:sz w:val="32"/>
          <w:szCs w:val="32"/>
        </w:rPr>
        <w:t xml:space="preserve"> a web page to create an institution infrastructure catalogue system. It should </w:t>
      </w:r>
      <w:proofErr w:type="spellStart"/>
      <w:r w:rsidRPr="00D37687">
        <w:rPr>
          <w:bCs/>
          <w:sz w:val="32"/>
          <w:szCs w:val="32"/>
        </w:rPr>
        <w:t>summarise</w:t>
      </w:r>
      <w:proofErr w:type="spellEnd"/>
      <w:r w:rsidRPr="00D37687">
        <w:rPr>
          <w:bCs/>
          <w:sz w:val="32"/>
          <w:szCs w:val="32"/>
        </w:rPr>
        <w:t xml:space="preserve"> auditorium, seminar hall, various labs, various cells (TBI/Placement Cell and so on) with its venue detail, photograph, workshop and so on. You may consider TT, </w:t>
      </w:r>
      <w:proofErr w:type="gramStart"/>
      <w:r w:rsidRPr="00D37687">
        <w:rPr>
          <w:bCs/>
          <w:sz w:val="32"/>
          <w:szCs w:val="32"/>
        </w:rPr>
        <w:t>CDMM,GDN</w:t>
      </w:r>
      <w:proofErr w:type="gramEnd"/>
      <w:r w:rsidRPr="00D37687">
        <w:rPr>
          <w:bCs/>
          <w:sz w:val="32"/>
          <w:szCs w:val="32"/>
        </w:rPr>
        <w:t>, SMV for the same. The website must have professional design and structure. If the backend is required, use MySQL.</w:t>
      </w:r>
    </w:p>
    <w:p w14:paraId="3AB117B1" w14:textId="77777777" w:rsidR="007D0378" w:rsidRDefault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4A89BE10" w14:textId="79523563" w:rsidR="007D0378" w:rsidRPr="007D0378" w:rsidRDefault="007D0378">
      <w:pPr>
        <w:pStyle w:val="BodyText"/>
        <w:spacing w:before="10"/>
        <w:ind w:left="0"/>
        <w:rPr>
          <w:b/>
          <w:sz w:val="32"/>
          <w:szCs w:val="32"/>
        </w:rPr>
      </w:pPr>
      <w:r>
        <w:rPr>
          <w:bCs/>
          <w:sz w:val="32"/>
          <w:szCs w:val="32"/>
        </w:rPr>
        <w:tab/>
      </w:r>
      <w:r>
        <w:rPr>
          <w:b/>
          <w:sz w:val="32"/>
          <w:szCs w:val="32"/>
        </w:rPr>
        <w:t>GITHUB LINK:</w:t>
      </w:r>
    </w:p>
    <w:p w14:paraId="26010956" w14:textId="77777777" w:rsidR="00D37687" w:rsidRDefault="00D37687">
      <w:pPr>
        <w:pStyle w:val="BodyText"/>
        <w:spacing w:before="10"/>
        <w:ind w:left="0"/>
        <w:rPr>
          <w:bCs/>
          <w:sz w:val="32"/>
          <w:szCs w:val="32"/>
        </w:rPr>
      </w:pPr>
    </w:p>
    <w:p w14:paraId="147A0D7F" w14:textId="6E0B3F87" w:rsidR="00D37687" w:rsidRPr="008B2AD5" w:rsidRDefault="007D0378" w:rsidP="007D0378">
      <w:pPr>
        <w:pStyle w:val="BodyText"/>
        <w:numPr>
          <w:ilvl w:val="0"/>
          <w:numId w:val="2"/>
        </w:numPr>
        <w:spacing w:before="10"/>
        <w:rPr>
          <w:b/>
          <w:sz w:val="32"/>
          <w:szCs w:val="32"/>
        </w:rPr>
      </w:pPr>
      <w:r w:rsidRPr="008B2AD5">
        <w:rPr>
          <w:b/>
          <w:sz w:val="32"/>
          <w:szCs w:val="32"/>
        </w:rPr>
        <w:t>Open the website and you can also click on facilities or about to navigate down.</w:t>
      </w:r>
    </w:p>
    <w:p w14:paraId="37D3BE74" w14:textId="77777777" w:rsidR="007D0378" w:rsidRPr="008B2AD5" w:rsidRDefault="007D0378" w:rsidP="007D0378">
      <w:pPr>
        <w:pStyle w:val="BodyText"/>
        <w:spacing w:before="10"/>
        <w:ind w:left="720"/>
        <w:rPr>
          <w:b/>
          <w:sz w:val="32"/>
          <w:szCs w:val="32"/>
        </w:rPr>
      </w:pPr>
    </w:p>
    <w:p w14:paraId="17C12567" w14:textId="44990BF3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  <w:r w:rsidRPr="007D0378">
        <w:rPr>
          <w:bCs/>
          <w:sz w:val="32"/>
          <w:szCs w:val="32"/>
        </w:rPr>
        <w:drawing>
          <wp:inline distT="0" distB="0" distL="0" distR="0" wp14:anchorId="3E6C4943" wp14:editId="16058E2F">
            <wp:extent cx="5763260" cy="2653030"/>
            <wp:effectExtent l="0" t="0" r="8890" b="0"/>
            <wp:docPr id="56896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632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BABC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6F516EB9" w14:textId="221192B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  <w:r w:rsidRPr="007D0378">
        <w:rPr>
          <w:bCs/>
          <w:sz w:val="32"/>
          <w:szCs w:val="32"/>
        </w:rPr>
        <w:drawing>
          <wp:inline distT="0" distB="0" distL="0" distR="0" wp14:anchorId="1736325A" wp14:editId="03AD67CE">
            <wp:extent cx="5763260" cy="2614295"/>
            <wp:effectExtent l="0" t="0" r="8890" b="0"/>
            <wp:docPr id="16766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446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535B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25324C46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6F3BA79B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4D8B8C6D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07E850BA" w14:textId="77777777" w:rsidR="007D0378" w:rsidRDefault="007D0378" w:rsidP="007D0378">
      <w:pPr>
        <w:pStyle w:val="BodyText"/>
        <w:spacing w:before="10"/>
        <w:ind w:left="0"/>
        <w:rPr>
          <w:noProof/>
        </w:rPr>
      </w:pPr>
    </w:p>
    <w:p w14:paraId="675CB1CC" w14:textId="77777777" w:rsidR="007D0378" w:rsidRDefault="007D0378" w:rsidP="007D0378">
      <w:pPr>
        <w:pStyle w:val="BodyText"/>
        <w:spacing w:before="10"/>
        <w:ind w:left="0"/>
        <w:rPr>
          <w:noProof/>
        </w:rPr>
      </w:pPr>
    </w:p>
    <w:p w14:paraId="130D7FC7" w14:textId="07EBB19D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21106CEA" wp14:editId="4AC72062">
            <wp:extent cx="5763260" cy="2644775"/>
            <wp:effectExtent l="0" t="0" r="8890" b="3175"/>
            <wp:docPr id="67840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F1DA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3F3B441D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1DD98133" w14:textId="139BEBA6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  <w:r w:rsidRPr="007D0378">
        <w:rPr>
          <w:bCs/>
          <w:sz w:val="32"/>
          <w:szCs w:val="32"/>
        </w:rPr>
        <w:drawing>
          <wp:inline distT="0" distB="0" distL="0" distR="0" wp14:anchorId="5FAC073C" wp14:editId="36D3F19F">
            <wp:extent cx="5763260" cy="2605405"/>
            <wp:effectExtent l="0" t="0" r="8890" b="4445"/>
            <wp:docPr id="66544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486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D340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5A3BA2B1" w14:textId="77777777" w:rsidR="007D0378" w:rsidRDefault="007D0378" w:rsidP="007D0378">
      <w:pPr>
        <w:pStyle w:val="BodyText"/>
        <w:spacing w:before="10"/>
        <w:rPr>
          <w:bCs/>
          <w:sz w:val="32"/>
          <w:szCs w:val="32"/>
        </w:rPr>
      </w:pPr>
    </w:p>
    <w:p w14:paraId="2080A175" w14:textId="77777777" w:rsidR="007D0378" w:rsidRDefault="007D0378" w:rsidP="007D0378">
      <w:pPr>
        <w:pStyle w:val="BodyText"/>
        <w:spacing w:before="10"/>
        <w:rPr>
          <w:bCs/>
          <w:sz w:val="32"/>
          <w:szCs w:val="32"/>
        </w:rPr>
      </w:pPr>
    </w:p>
    <w:p w14:paraId="113D93A5" w14:textId="77777777" w:rsidR="007D0378" w:rsidRDefault="007D0378" w:rsidP="007D0378">
      <w:pPr>
        <w:pStyle w:val="BodyText"/>
        <w:spacing w:before="10"/>
        <w:rPr>
          <w:bCs/>
          <w:sz w:val="32"/>
          <w:szCs w:val="32"/>
        </w:rPr>
      </w:pPr>
    </w:p>
    <w:p w14:paraId="11B55E98" w14:textId="77777777" w:rsidR="007D0378" w:rsidRDefault="007D0378" w:rsidP="007D0378">
      <w:pPr>
        <w:pStyle w:val="BodyText"/>
        <w:spacing w:before="10"/>
        <w:rPr>
          <w:bCs/>
          <w:sz w:val="32"/>
          <w:szCs w:val="32"/>
        </w:rPr>
      </w:pPr>
    </w:p>
    <w:p w14:paraId="2AC5A068" w14:textId="77777777" w:rsidR="007D0378" w:rsidRDefault="007D0378" w:rsidP="007D0378">
      <w:pPr>
        <w:pStyle w:val="BodyText"/>
        <w:spacing w:before="10"/>
        <w:rPr>
          <w:bCs/>
          <w:sz w:val="32"/>
          <w:szCs w:val="32"/>
        </w:rPr>
      </w:pPr>
    </w:p>
    <w:p w14:paraId="07942B94" w14:textId="77777777" w:rsidR="007D0378" w:rsidRPr="007D0378" w:rsidRDefault="007D0378" w:rsidP="007D0378">
      <w:pPr>
        <w:pStyle w:val="BodyText"/>
        <w:spacing w:before="10"/>
        <w:rPr>
          <w:bCs/>
          <w:sz w:val="32"/>
          <w:szCs w:val="32"/>
        </w:rPr>
      </w:pPr>
    </w:p>
    <w:p w14:paraId="32AE2993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345817CD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3D001BC3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57BD8F42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5CE1B132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0C873930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5953A08C" w14:textId="79C323C4" w:rsidR="007D0378" w:rsidRPr="008B2AD5" w:rsidRDefault="007D0378" w:rsidP="007D0378">
      <w:pPr>
        <w:pStyle w:val="BodyText"/>
        <w:spacing w:before="10"/>
        <w:ind w:left="360"/>
        <w:rPr>
          <w:b/>
          <w:sz w:val="32"/>
          <w:szCs w:val="32"/>
        </w:rPr>
      </w:pPr>
      <w:r w:rsidRPr="008B2AD5">
        <w:rPr>
          <w:b/>
          <w:sz w:val="32"/>
          <w:szCs w:val="32"/>
        </w:rPr>
        <w:lastRenderedPageBreak/>
        <w:t>2)</w:t>
      </w:r>
      <w:r w:rsidRPr="008B2AD5">
        <w:rPr>
          <w:b/>
          <w:sz w:val="32"/>
          <w:szCs w:val="32"/>
        </w:rPr>
        <w:t>You can also click on view details of each tower and on clicking you will be redirected to its new page which contains the information about the block/building.</w:t>
      </w:r>
    </w:p>
    <w:p w14:paraId="1AB2D2F4" w14:textId="77777777" w:rsidR="007D0378" w:rsidRPr="008B2AD5" w:rsidRDefault="007D0378" w:rsidP="007D0378">
      <w:pPr>
        <w:pStyle w:val="BodyText"/>
        <w:spacing w:before="10"/>
        <w:ind w:left="0"/>
        <w:rPr>
          <w:b/>
          <w:sz w:val="32"/>
          <w:szCs w:val="32"/>
        </w:rPr>
      </w:pPr>
    </w:p>
    <w:p w14:paraId="080AD218" w14:textId="2925719C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  <w:r>
        <w:rPr>
          <w:bCs/>
          <w:sz w:val="32"/>
          <w:szCs w:val="32"/>
        </w:rPr>
        <w:t>FOR TT:</w:t>
      </w:r>
    </w:p>
    <w:p w14:paraId="15BEAC0C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195EF361" w14:textId="0255E5A8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  <w:r w:rsidRPr="007D0378">
        <w:rPr>
          <w:bCs/>
          <w:sz w:val="32"/>
          <w:szCs w:val="32"/>
        </w:rPr>
        <w:drawing>
          <wp:inline distT="0" distB="0" distL="0" distR="0" wp14:anchorId="6AA3E6C9" wp14:editId="0BFA82DE">
            <wp:extent cx="5763260" cy="2559050"/>
            <wp:effectExtent l="0" t="0" r="8890" b="0"/>
            <wp:docPr id="162954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417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4FA6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107F3215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69E67FF1" w14:textId="76470892" w:rsidR="007D0378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  <w:r w:rsidRPr="008B2AD5">
        <w:rPr>
          <w:bCs/>
          <w:sz w:val="32"/>
          <w:szCs w:val="32"/>
        </w:rPr>
        <w:drawing>
          <wp:inline distT="0" distB="0" distL="0" distR="0" wp14:anchorId="1E20CC51" wp14:editId="50915659">
            <wp:extent cx="5763260" cy="2625090"/>
            <wp:effectExtent l="0" t="0" r="8890" b="3810"/>
            <wp:docPr id="89286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3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879E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7137C4EF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02A0E518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0EDAE248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52695712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238A6E1E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403FBC97" w14:textId="0DC4D1F8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7FF4A136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42BF1E97" w14:textId="1903F6BC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  <w:r w:rsidRPr="008B2AD5">
        <w:rPr>
          <w:bCs/>
          <w:sz w:val="32"/>
          <w:szCs w:val="32"/>
        </w:rPr>
        <w:lastRenderedPageBreak/>
        <w:drawing>
          <wp:inline distT="0" distB="0" distL="0" distR="0" wp14:anchorId="481D5BF8" wp14:editId="555AE0C1">
            <wp:extent cx="5763260" cy="2649855"/>
            <wp:effectExtent l="0" t="0" r="8890" b="0"/>
            <wp:docPr id="60919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941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6470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5359A0AF" w14:textId="48704708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  <w:r>
        <w:rPr>
          <w:bCs/>
          <w:sz w:val="32"/>
          <w:szCs w:val="32"/>
        </w:rPr>
        <w:t>FOR SJT:</w:t>
      </w:r>
    </w:p>
    <w:p w14:paraId="42131161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28F7D867" w14:textId="0D3312CF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  <w:r w:rsidRPr="008B2AD5">
        <w:rPr>
          <w:bCs/>
          <w:sz w:val="32"/>
          <w:szCs w:val="32"/>
        </w:rPr>
        <w:drawing>
          <wp:inline distT="0" distB="0" distL="0" distR="0" wp14:anchorId="7B6536FC" wp14:editId="0C36000F">
            <wp:extent cx="5763260" cy="2602865"/>
            <wp:effectExtent l="0" t="0" r="8890" b="6985"/>
            <wp:docPr id="101149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948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C757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1E3205C7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29991AFD" w14:textId="7941250A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  <w:r w:rsidRPr="008B2AD5">
        <w:rPr>
          <w:bCs/>
          <w:sz w:val="32"/>
          <w:szCs w:val="32"/>
        </w:rPr>
        <w:drawing>
          <wp:inline distT="0" distB="0" distL="0" distR="0" wp14:anchorId="5336F45B" wp14:editId="7C1EDE3E">
            <wp:extent cx="5763260" cy="2647950"/>
            <wp:effectExtent l="0" t="0" r="8890" b="0"/>
            <wp:docPr id="163614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495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8D83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3EDF6A13" w14:textId="6DE0FFCA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  <w:r w:rsidRPr="008B2AD5">
        <w:rPr>
          <w:bCs/>
          <w:sz w:val="32"/>
          <w:szCs w:val="32"/>
        </w:rPr>
        <w:lastRenderedPageBreak/>
        <w:drawing>
          <wp:inline distT="0" distB="0" distL="0" distR="0" wp14:anchorId="6BC1E848" wp14:editId="1AF68BD2">
            <wp:extent cx="5763260" cy="2617470"/>
            <wp:effectExtent l="0" t="0" r="8890" b="0"/>
            <wp:docPr id="14269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003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780E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402D01C9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383678E0" w14:textId="52BBCF48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  <w:r>
        <w:rPr>
          <w:bCs/>
          <w:sz w:val="32"/>
          <w:szCs w:val="32"/>
        </w:rPr>
        <w:t>FOR PRP:</w:t>
      </w:r>
      <w:r>
        <w:rPr>
          <w:bCs/>
          <w:sz w:val="32"/>
          <w:szCs w:val="32"/>
        </w:rPr>
        <w:br/>
      </w:r>
    </w:p>
    <w:p w14:paraId="0357E568" w14:textId="3B61F578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  <w:r w:rsidRPr="008B2AD5">
        <w:rPr>
          <w:bCs/>
          <w:sz w:val="32"/>
          <w:szCs w:val="32"/>
        </w:rPr>
        <w:drawing>
          <wp:inline distT="0" distB="0" distL="0" distR="0" wp14:anchorId="3812DC6E" wp14:editId="2AACE649">
            <wp:extent cx="5763260" cy="2558415"/>
            <wp:effectExtent l="0" t="0" r="8890" b="0"/>
            <wp:docPr id="32442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250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CF1A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3AF07750" w14:textId="77777777" w:rsidR="008B2AD5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263BBBEB" w14:textId="7FD80049" w:rsidR="007D0378" w:rsidRDefault="008B2AD5" w:rsidP="007D0378">
      <w:pPr>
        <w:pStyle w:val="BodyText"/>
        <w:spacing w:before="10"/>
        <w:ind w:left="0"/>
        <w:rPr>
          <w:bCs/>
          <w:sz w:val="32"/>
          <w:szCs w:val="32"/>
        </w:rPr>
      </w:pPr>
      <w:r w:rsidRPr="008B2AD5">
        <w:rPr>
          <w:bCs/>
          <w:sz w:val="32"/>
          <w:szCs w:val="32"/>
        </w:rPr>
        <w:drawing>
          <wp:inline distT="0" distB="0" distL="0" distR="0" wp14:anchorId="3821B7B2" wp14:editId="5BA50F82">
            <wp:extent cx="5763260" cy="2630170"/>
            <wp:effectExtent l="0" t="0" r="8890" b="0"/>
            <wp:docPr id="204960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095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C812" w14:textId="77777777" w:rsidR="007D0378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5AAA208C" w14:textId="6E056281" w:rsidR="007D0378" w:rsidRPr="00D37687" w:rsidRDefault="007D0378" w:rsidP="007D0378">
      <w:pPr>
        <w:pStyle w:val="BodyText"/>
        <w:spacing w:before="10"/>
        <w:ind w:left="0"/>
        <w:rPr>
          <w:bCs/>
          <w:sz w:val="32"/>
          <w:szCs w:val="32"/>
        </w:rPr>
      </w:pPr>
    </w:p>
    <w:p w14:paraId="3A77EE8E" w14:textId="723FD7A3" w:rsidR="001F34B7" w:rsidRDefault="008B2AD5">
      <w:pPr>
        <w:pStyle w:val="BodyText"/>
        <w:spacing w:before="10"/>
        <w:ind w:left="0"/>
        <w:rPr>
          <w:bCs/>
          <w:sz w:val="32"/>
          <w:szCs w:val="32"/>
        </w:rPr>
      </w:pPr>
      <w:r w:rsidRPr="008B2AD5">
        <w:rPr>
          <w:bCs/>
          <w:sz w:val="32"/>
          <w:szCs w:val="32"/>
        </w:rPr>
        <w:drawing>
          <wp:inline distT="0" distB="0" distL="0" distR="0" wp14:anchorId="1640808D" wp14:editId="1A5311A1">
            <wp:extent cx="5763260" cy="2631440"/>
            <wp:effectExtent l="0" t="0" r="8890" b="0"/>
            <wp:docPr id="102445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574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F0DD" w14:textId="77777777" w:rsidR="008B2AD5" w:rsidRDefault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2FECE659" w14:textId="67F43F62" w:rsidR="008B2AD5" w:rsidRDefault="008B2AD5">
      <w:pPr>
        <w:pStyle w:val="BodyText"/>
        <w:spacing w:before="10"/>
        <w:ind w:left="0"/>
        <w:rPr>
          <w:bCs/>
          <w:sz w:val="32"/>
          <w:szCs w:val="32"/>
        </w:rPr>
      </w:pPr>
      <w:r>
        <w:rPr>
          <w:bCs/>
          <w:sz w:val="32"/>
          <w:szCs w:val="32"/>
        </w:rPr>
        <w:t>FOR SMV:</w:t>
      </w:r>
      <w:r>
        <w:rPr>
          <w:bCs/>
          <w:sz w:val="32"/>
          <w:szCs w:val="32"/>
        </w:rPr>
        <w:br/>
      </w:r>
    </w:p>
    <w:p w14:paraId="79660167" w14:textId="09A0B596" w:rsidR="008B2AD5" w:rsidRPr="008B2AD5" w:rsidRDefault="008B2AD5" w:rsidP="008B2AD5">
      <w:pPr>
        <w:pStyle w:val="BodyText"/>
        <w:spacing w:before="10"/>
        <w:ind w:left="360"/>
        <w:rPr>
          <w:b/>
          <w:sz w:val="32"/>
          <w:szCs w:val="32"/>
        </w:rPr>
      </w:pPr>
      <w:r w:rsidRPr="008B2AD5">
        <w:rPr>
          <w:b/>
          <w:sz w:val="32"/>
          <w:szCs w:val="32"/>
        </w:rPr>
        <w:t xml:space="preserve">3)You can also hover over the </w:t>
      </w:r>
      <w:proofErr w:type="spellStart"/>
      <w:proofErr w:type="gramStart"/>
      <w:r w:rsidRPr="008B2AD5">
        <w:rPr>
          <w:b/>
          <w:sz w:val="32"/>
          <w:szCs w:val="32"/>
        </w:rPr>
        <w:t>linkedin,facebook</w:t>
      </w:r>
      <w:proofErr w:type="gramEnd"/>
      <w:r w:rsidRPr="008B2AD5">
        <w:rPr>
          <w:b/>
          <w:sz w:val="32"/>
          <w:szCs w:val="32"/>
        </w:rPr>
        <w:t>,</w:t>
      </w:r>
      <w:proofErr w:type="gramStart"/>
      <w:r w:rsidRPr="008B2AD5">
        <w:rPr>
          <w:b/>
          <w:sz w:val="32"/>
          <w:szCs w:val="32"/>
        </w:rPr>
        <w:t>instagram,twitter</w:t>
      </w:r>
      <w:proofErr w:type="spellEnd"/>
      <w:proofErr w:type="gramEnd"/>
      <w:r w:rsidRPr="008B2AD5">
        <w:rPr>
          <w:b/>
          <w:sz w:val="32"/>
          <w:szCs w:val="32"/>
        </w:rPr>
        <w:t xml:space="preserve"> logo and you will be redirected to the vit accounts.</w:t>
      </w:r>
    </w:p>
    <w:p w14:paraId="561AC3C2" w14:textId="77777777" w:rsidR="008B2AD5" w:rsidRDefault="008B2AD5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0F0A8CEF" w14:textId="42BC148A" w:rsidR="008B2AD5" w:rsidRDefault="008B2AD5" w:rsidP="008B2AD5">
      <w:pPr>
        <w:pStyle w:val="BodyText"/>
        <w:spacing w:before="10"/>
        <w:ind w:left="0"/>
        <w:rPr>
          <w:bCs/>
          <w:sz w:val="32"/>
          <w:szCs w:val="32"/>
        </w:rPr>
      </w:pPr>
      <w:r w:rsidRPr="008B2AD5">
        <w:rPr>
          <w:bCs/>
          <w:sz w:val="32"/>
          <w:szCs w:val="32"/>
        </w:rPr>
        <w:drawing>
          <wp:inline distT="0" distB="0" distL="0" distR="0" wp14:anchorId="446CCE85" wp14:editId="15B28959">
            <wp:extent cx="5763260" cy="2614295"/>
            <wp:effectExtent l="0" t="0" r="8890" b="0"/>
            <wp:docPr id="26864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480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B737" w14:textId="77777777" w:rsidR="008B2AD5" w:rsidRDefault="008B2AD5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72DFB24F" w14:textId="77777777" w:rsidR="008B2AD5" w:rsidRDefault="008B2AD5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45A79676" w14:textId="77777777" w:rsidR="008B2AD5" w:rsidRDefault="008B2AD5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7F31DBD6" w14:textId="77777777" w:rsidR="00227016" w:rsidRDefault="00227016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3F1ABC85" w14:textId="77777777" w:rsidR="00227016" w:rsidRDefault="00227016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5D085BA5" w14:textId="77777777" w:rsidR="00227016" w:rsidRDefault="00227016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2BB73269" w14:textId="77777777" w:rsidR="00227016" w:rsidRDefault="00227016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10B597C7" w14:textId="77777777" w:rsidR="00227016" w:rsidRDefault="00227016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228E6A0D" w14:textId="77777777" w:rsidR="00227016" w:rsidRDefault="00227016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784BFC20" w14:textId="77777777" w:rsidR="00227016" w:rsidRDefault="00227016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2706DFEB" w14:textId="77777777" w:rsidR="00227016" w:rsidRDefault="00227016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2303AD2A" w14:textId="4DF305C9" w:rsidR="008B2AD5" w:rsidRDefault="008B2AD5" w:rsidP="008B2AD5">
      <w:pPr>
        <w:pStyle w:val="BodyText"/>
        <w:spacing w:before="10"/>
        <w:ind w:left="0"/>
        <w:rPr>
          <w:bCs/>
          <w:sz w:val="32"/>
          <w:szCs w:val="32"/>
        </w:rPr>
      </w:pPr>
      <w:r w:rsidRPr="008B2AD5">
        <w:rPr>
          <w:bCs/>
          <w:sz w:val="32"/>
          <w:szCs w:val="32"/>
        </w:rPr>
        <w:drawing>
          <wp:inline distT="0" distB="0" distL="0" distR="0" wp14:anchorId="342C9BF8" wp14:editId="228B54FD">
            <wp:extent cx="5763260" cy="2662555"/>
            <wp:effectExtent l="0" t="0" r="8890" b="4445"/>
            <wp:docPr id="90686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678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806D" w14:textId="77777777" w:rsidR="008B2AD5" w:rsidRDefault="008B2AD5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23BBF34F" w14:textId="08F54270" w:rsidR="008B2AD5" w:rsidRDefault="008B2AD5" w:rsidP="008B2AD5">
      <w:pPr>
        <w:pStyle w:val="BodyText"/>
        <w:spacing w:before="10"/>
        <w:ind w:left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On clicking on </w:t>
      </w:r>
      <w:proofErr w:type="spellStart"/>
      <w:r>
        <w:rPr>
          <w:bCs/>
          <w:sz w:val="32"/>
          <w:szCs w:val="32"/>
        </w:rPr>
        <w:t>likedin</w:t>
      </w:r>
      <w:proofErr w:type="spellEnd"/>
      <w:r>
        <w:rPr>
          <w:bCs/>
          <w:sz w:val="32"/>
          <w:szCs w:val="32"/>
        </w:rPr>
        <w:t xml:space="preserve"> logo you will be redirected.</w:t>
      </w:r>
    </w:p>
    <w:p w14:paraId="32D08CFB" w14:textId="77777777" w:rsidR="008B2AD5" w:rsidRDefault="008B2AD5" w:rsidP="008B2AD5">
      <w:pPr>
        <w:pStyle w:val="BodyText"/>
        <w:spacing w:before="10"/>
        <w:ind w:left="0"/>
        <w:rPr>
          <w:bCs/>
          <w:sz w:val="32"/>
          <w:szCs w:val="32"/>
        </w:rPr>
      </w:pPr>
    </w:p>
    <w:p w14:paraId="3002BDD5" w14:textId="35F87A79" w:rsidR="008B2AD5" w:rsidRDefault="008B2AD5" w:rsidP="008B2AD5">
      <w:pPr>
        <w:pStyle w:val="BodyText"/>
        <w:spacing w:before="10"/>
        <w:ind w:left="0"/>
        <w:rPr>
          <w:bCs/>
          <w:sz w:val="32"/>
          <w:szCs w:val="32"/>
        </w:rPr>
      </w:pPr>
      <w:r w:rsidRPr="008B2AD5">
        <w:rPr>
          <w:bCs/>
          <w:sz w:val="32"/>
          <w:szCs w:val="32"/>
        </w:rPr>
        <w:drawing>
          <wp:inline distT="0" distB="0" distL="0" distR="0" wp14:anchorId="187F349F" wp14:editId="2EC8FA4D">
            <wp:extent cx="5763260" cy="2648585"/>
            <wp:effectExtent l="0" t="0" r="8890" b="0"/>
            <wp:docPr id="137806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674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041F" w14:textId="77777777" w:rsidR="008B2AD5" w:rsidRPr="00D37687" w:rsidRDefault="008B2AD5" w:rsidP="008B2AD5">
      <w:pPr>
        <w:pStyle w:val="BodyText"/>
        <w:spacing w:before="10"/>
        <w:ind w:left="720"/>
        <w:rPr>
          <w:bCs/>
          <w:sz w:val="32"/>
          <w:szCs w:val="32"/>
        </w:rPr>
      </w:pPr>
    </w:p>
    <w:sectPr w:rsidR="008B2AD5" w:rsidRPr="00D37687">
      <w:pgSz w:w="11910" w:h="16840"/>
      <w:pgMar w:top="1420" w:right="1417" w:bottom="280" w:left="1417" w:header="720" w:footer="720" w:gutter="0"/>
      <w:pgBorders w:offsetFrom="page">
        <w:top w:val="thickThinSmallGap" w:sz="12" w:space="25" w:color="000000"/>
        <w:left w:val="thickThinSmallGap" w:sz="12" w:space="25" w:color="000000"/>
        <w:bottom w:val="thinThickSmallGap" w:sz="12" w:space="25" w:color="000000"/>
        <w:right w:val="thinThickSmallGap" w:sz="12" w:space="25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8C326E"/>
    <w:multiLevelType w:val="hybridMultilevel"/>
    <w:tmpl w:val="08CE160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611A0B"/>
    <w:multiLevelType w:val="hybridMultilevel"/>
    <w:tmpl w:val="08CE160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0B7529"/>
    <w:multiLevelType w:val="hybridMultilevel"/>
    <w:tmpl w:val="FAECF8FC"/>
    <w:lvl w:ilvl="0" w:tplc="9C68BA9C">
      <w:start w:val="1"/>
      <w:numFmt w:val="lowerLetter"/>
      <w:lvlText w:val="%1)"/>
      <w:lvlJc w:val="left"/>
      <w:pPr>
        <w:ind w:left="743" w:hanging="360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40"/>
        <w:szCs w:val="40"/>
        <w:lang w:val="en-US" w:eastAsia="en-US" w:bidi="ar-SA"/>
      </w:rPr>
    </w:lvl>
    <w:lvl w:ilvl="1" w:tplc="ABE4EE2E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20E8B72E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0F34B638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17047534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D9146BAE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plc="6BBCA8DE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B81CC31A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8" w:tplc="6EF429CE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num w:numId="1" w16cid:durableId="912397716">
    <w:abstractNumId w:val="2"/>
  </w:num>
  <w:num w:numId="2" w16cid:durableId="603616096">
    <w:abstractNumId w:val="0"/>
  </w:num>
  <w:num w:numId="3" w16cid:durableId="15083252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2E4"/>
    <w:rsid w:val="001F34B7"/>
    <w:rsid w:val="00227016"/>
    <w:rsid w:val="004412E4"/>
    <w:rsid w:val="007D0378"/>
    <w:rsid w:val="007E7029"/>
    <w:rsid w:val="008B2AD5"/>
    <w:rsid w:val="00B72643"/>
    <w:rsid w:val="00D37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65447"/>
  <w15:docId w15:val="{DC13E31D-C609-4FC6-9B26-8A61E86B4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"/>
      <w:ind w:left="23"/>
      <w:outlineLvl w:val="0"/>
    </w:pPr>
    <w:rPr>
      <w:sz w:val="40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206"/>
      <w:ind w:left="676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2"/>
      <w:ind w:left="446" w:hanging="42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5665A0-CE8D-4107-B142-BB77E2787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158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Priyal Chamaria</dc:creator>
  <cp:lastModifiedBy>Priyal Chamaria</cp:lastModifiedBy>
  <cp:revision>2</cp:revision>
  <dcterms:created xsi:type="dcterms:W3CDTF">2025-03-26T17:56:00Z</dcterms:created>
  <dcterms:modified xsi:type="dcterms:W3CDTF">2025-03-26T17:56:00Z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2025-03-01T00:00:00Z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2025-03-26T00:00:00Z</vt:filetime>
  </property>
  <property fmtid="{D5CDD505-2E9C-101B-9397-08002B2CF9AE}" pid="5" name="Producer">
    <vt:lpwstr>Microsoft® Word 2021</vt:lpwstr>
  </property>
</Properties>
</file>